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F5" w:rsidRPr="003E32F5" w:rsidRDefault="003E32F5" w:rsidP="003E32F5">
      <w:pPr>
        <w:spacing w:before="525" w:after="150" w:line="300" w:lineRule="atLeast"/>
        <w:outlineLvl w:val="2"/>
        <w:rPr>
          <w:rFonts w:ascii="Tahoma" w:eastAsia="Times New Roman" w:hAnsi="Tahoma" w:cs="Tahoma"/>
          <w:b/>
          <w:bCs/>
          <w:color w:val="333333"/>
          <w:sz w:val="30"/>
          <w:szCs w:val="30"/>
          <w:lang w:val="en"/>
        </w:rPr>
      </w:pPr>
      <w:r w:rsidRPr="003E32F5">
        <w:rPr>
          <w:rFonts w:ascii="Tahoma" w:eastAsia="Times New Roman" w:hAnsi="Tahoma" w:cs="Tahoma"/>
          <w:b/>
          <w:bCs/>
          <w:color w:val="333333"/>
          <w:sz w:val="30"/>
          <w:szCs w:val="30"/>
          <w:lang w:val="en"/>
        </w:rPr>
        <w:t>Voluntary Water Conservation Period</w:t>
      </w:r>
    </w:p>
    <w:p w:rsidR="003E32F5" w:rsidRPr="003E32F5" w:rsidRDefault="003E32F5" w:rsidP="003E32F5">
      <w:pPr>
        <w:spacing w:after="0" w:line="300" w:lineRule="atLeast"/>
        <w:rPr>
          <w:rFonts w:ascii="Tahoma" w:eastAsia="Times New Roman" w:hAnsi="Tahoma" w:cs="Tahoma"/>
          <w:caps/>
          <w:color w:val="333333"/>
          <w:sz w:val="17"/>
          <w:szCs w:val="17"/>
          <w:lang w:val="en"/>
        </w:rPr>
      </w:pPr>
      <w:r w:rsidRPr="003E32F5">
        <w:rPr>
          <w:rFonts w:ascii="Tahoma" w:eastAsia="Times New Roman" w:hAnsi="Tahoma" w:cs="Tahoma"/>
          <w:caps/>
          <w:color w:val="333333"/>
          <w:sz w:val="17"/>
          <w:szCs w:val="17"/>
          <w:lang w:val="en"/>
        </w:rPr>
        <w:t>May 15, 2017</w:t>
      </w:r>
    </w:p>
    <w:p w:rsidR="003E32F5" w:rsidRPr="003E32F5" w:rsidRDefault="003E32F5" w:rsidP="003E32F5">
      <w:pPr>
        <w:spacing w:line="300" w:lineRule="atLeast"/>
        <w:rPr>
          <w:rFonts w:ascii="Tahoma" w:eastAsia="Times New Roman" w:hAnsi="Tahoma" w:cs="Tahoma"/>
          <w:color w:val="333333"/>
          <w:sz w:val="20"/>
          <w:szCs w:val="20"/>
          <w:lang w:val="en"/>
        </w:rPr>
      </w:pPr>
      <w:r w:rsidRPr="003E32F5">
        <w:rPr>
          <w:rFonts w:ascii="Tahoma" w:eastAsia="Times New Roman" w:hAnsi="Tahoma" w:cs="Tahoma"/>
          <w:color w:val="333333"/>
          <w:sz w:val="20"/>
          <w:szCs w:val="20"/>
          <w:lang w:val="en"/>
        </w:rPr>
        <w:t>The Barton Springs/Edwards Aquifer Conservation District wants to remind the customers of Creedmoor-Maha WSC that we are in a voluntary 10% reduction stage from May 1st to September 30.  We are currently in a "No-Drought" status.  However, your voluntary usage reduction will help maintain flow at Barton Springs, preserve water levels, and prolong water resources through the summer.  We appreciate your efforts to help maintain these current ideal aquifer conditions.</w:t>
      </w:r>
    </w:p>
    <w:p w:rsidR="00383314" w:rsidRDefault="00383314">
      <w:bookmarkStart w:id="0" w:name="_GoBack"/>
      <w:bookmarkEnd w:id="0"/>
    </w:p>
    <w:sectPr w:rsidR="00383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F5"/>
    <w:rsid w:val="00383314"/>
    <w:rsid w:val="003E32F5"/>
    <w:rsid w:val="0041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9242D-1B78-4D5A-9A49-577CC3E6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10B74"/>
    <w:pPr>
      <w:framePr w:w="7920" w:h="1980" w:hRule="exact" w:hSpace="180" w:wrap="auto" w:hAnchor="page" w:xAlign="center" w:yAlign="bottom"/>
      <w:spacing w:after="0" w:line="240" w:lineRule="auto"/>
      <w:ind w:left="2880"/>
    </w:pPr>
    <w:rPr>
      <w:rFonts w:ascii="Arial" w:eastAsiaTheme="majorEastAsia" w:hAnsi="Arial"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28838">
      <w:bodyDiv w:val="1"/>
      <w:marLeft w:val="0"/>
      <w:marRight w:val="0"/>
      <w:marTop w:val="0"/>
      <w:marBottom w:val="0"/>
      <w:divBdr>
        <w:top w:val="none" w:sz="0" w:space="0" w:color="auto"/>
        <w:left w:val="none" w:sz="0" w:space="0" w:color="auto"/>
        <w:bottom w:val="none" w:sz="0" w:space="0" w:color="auto"/>
        <w:right w:val="none" w:sz="0" w:space="0" w:color="auto"/>
      </w:divBdr>
      <w:divsChild>
        <w:div w:id="1584333656">
          <w:marLeft w:val="0"/>
          <w:marRight w:val="0"/>
          <w:marTop w:val="0"/>
          <w:marBottom w:val="0"/>
          <w:divBdr>
            <w:top w:val="none" w:sz="0" w:space="0" w:color="auto"/>
            <w:left w:val="none" w:sz="0" w:space="0" w:color="auto"/>
            <w:bottom w:val="none" w:sz="0" w:space="0" w:color="auto"/>
            <w:right w:val="none" w:sz="0" w:space="0" w:color="auto"/>
          </w:divBdr>
          <w:divsChild>
            <w:div w:id="1013918238">
              <w:marLeft w:val="0"/>
              <w:marRight w:val="0"/>
              <w:marTop w:val="0"/>
              <w:marBottom w:val="0"/>
              <w:divBdr>
                <w:top w:val="none" w:sz="0" w:space="0" w:color="auto"/>
                <w:left w:val="none" w:sz="0" w:space="0" w:color="auto"/>
                <w:bottom w:val="none" w:sz="0" w:space="0" w:color="auto"/>
                <w:right w:val="none" w:sz="0" w:space="0" w:color="auto"/>
              </w:divBdr>
              <w:divsChild>
                <w:div w:id="551698805">
                  <w:marLeft w:val="0"/>
                  <w:marRight w:val="0"/>
                  <w:marTop w:val="0"/>
                  <w:marBottom w:val="150"/>
                  <w:divBdr>
                    <w:top w:val="none" w:sz="0" w:space="0" w:color="auto"/>
                    <w:left w:val="none" w:sz="0" w:space="0" w:color="auto"/>
                    <w:bottom w:val="none" w:sz="0" w:space="0" w:color="auto"/>
                    <w:right w:val="none" w:sz="0" w:space="0" w:color="auto"/>
                  </w:divBdr>
                  <w:divsChild>
                    <w:div w:id="1579901226">
                      <w:marLeft w:val="0"/>
                      <w:marRight w:val="0"/>
                      <w:marTop w:val="0"/>
                      <w:marBottom w:val="600"/>
                      <w:divBdr>
                        <w:top w:val="none" w:sz="0" w:space="0" w:color="auto"/>
                        <w:left w:val="none" w:sz="0" w:space="0" w:color="auto"/>
                        <w:bottom w:val="none" w:sz="0" w:space="0" w:color="auto"/>
                        <w:right w:val="none" w:sz="0" w:space="0" w:color="auto"/>
                      </w:divBdr>
                      <w:divsChild>
                        <w:div w:id="527451293">
                          <w:marLeft w:val="0"/>
                          <w:marRight w:val="0"/>
                          <w:marTop w:val="0"/>
                          <w:marBottom w:val="0"/>
                          <w:divBdr>
                            <w:top w:val="none" w:sz="0" w:space="0" w:color="auto"/>
                            <w:left w:val="none" w:sz="0" w:space="0" w:color="auto"/>
                            <w:bottom w:val="none" w:sz="0" w:space="0" w:color="auto"/>
                            <w:right w:val="none" w:sz="0" w:space="0" w:color="auto"/>
                          </w:divBdr>
                          <w:divsChild>
                            <w:div w:id="1859998826">
                              <w:marLeft w:val="0"/>
                              <w:marRight w:val="0"/>
                              <w:marTop w:val="0"/>
                              <w:marBottom w:val="0"/>
                              <w:divBdr>
                                <w:top w:val="none" w:sz="0" w:space="0" w:color="auto"/>
                                <w:left w:val="none" w:sz="0" w:space="0" w:color="auto"/>
                                <w:bottom w:val="none" w:sz="0" w:space="0" w:color="auto"/>
                                <w:right w:val="none" w:sz="0" w:space="0" w:color="auto"/>
                              </w:divBdr>
                              <w:divsChild>
                                <w:div w:id="966937244">
                                  <w:marLeft w:val="0"/>
                                  <w:marRight w:val="0"/>
                                  <w:marTop w:val="0"/>
                                  <w:marBottom w:val="0"/>
                                  <w:divBdr>
                                    <w:top w:val="none" w:sz="0" w:space="0" w:color="auto"/>
                                    <w:left w:val="none" w:sz="0" w:space="0" w:color="auto"/>
                                    <w:bottom w:val="none" w:sz="0" w:space="0" w:color="auto"/>
                                    <w:right w:val="none" w:sz="0" w:space="0" w:color="auto"/>
                                  </w:divBdr>
                                </w:div>
                              </w:divsChild>
                            </w:div>
                            <w:div w:id="365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1</cp:revision>
  <dcterms:created xsi:type="dcterms:W3CDTF">2017-05-15T19:39:00Z</dcterms:created>
  <dcterms:modified xsi:type="dcterms:W3CDTF">2017-05-15T19:40:00Z</dcterms:modified>
</cp:coreProperties>
</file>